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71C44" w14:textId="5CDCCD0E" w:rsidR="00684CC3" w:rsidRPr="00484258" w:rsidRDefault="00484258" w:rsidP="00484258">
      <w:pPr>
        <w:rPr>
          <w:rFonts w:ascii="Times New Roman" w:hAnsi="Times New Roman" w:cs="Times New Roman"/>
          <w:sz w:val="28"/>
          <w:szCs w:val="28"/>
        </w:rPr>
      </w:pPr>
      <w:r w:rsidRPr="00484258">
        <w:rPr>
          <w:rFonts w:ascii="Times New Roman" w:hAnsi="Times New Roman" w:cs="Times New Roman"/>
          <w:sz w:val="28"/>
          <w:szCs w:val="28"/>
        </w:rPr>
        <w:t>Ако не посееш, няма да пожънеш.</w:t>
      </w:r>
      <w:r w:rsidRPr="00484258">
        <w:rPr>
          <w:rFonts w:ascii="Times New Roman" w:hAnsi="Times New Roman" w:cs="Times New Roman"/>
          <w:sz w:val="28"/>
          <w:szCs w:val="28"/>
        </w:rPr>
        <w:br/>
      </w:r>
      <w:r w:rsidRPr="00484258">
        <w:rPr>
          <w:rFonts w:ascii="Times New Roman" w:hAnsi="Times New Roman" w:cs="Times New Roman"/>
          <w:sz w:val="28"/>
          <w:szCs w:val="28"/>
        </w:rPr>
        <w:br/>
        <w:t>Бащина поука - синова сполука.</w:t>
      </w:r>
      <w:r w:rsidRPr="00484258">
        <w:rPr>
          <w:rFonts w:ascii="Times New Roman" w:hAnsi="Times New Roman" w:cs="Times New Roman"/>
          <w:sz w:val="28"/>
          <w:szCs w:val="28"/>
        </w:rPr>
        <w:br/>
      </w:r>
      <w:r w:rsidRPr="00484258">
        <w:rPr>
          <w:rFonts w:ascii="Times New Roman" w:hAnsi="Times New Roman" w:cs="Times New Roman"/>
          <w:sz w:val="28"/>
          <w:szCs w:val="28"/>
        </w:rPr>
        <w:br/>
      </w:r>
      <w:r w:rsidR="008727F2">
        <w:rPr>
          <w:rFonts w:ascii="Times New Roman" w:hAnsi="Times New Roman" w:cs="Times New Roman"/>
          <w:sz w:val="28"/>
          <w:szCs w:val="28"/>
        </w:rPr>
        <w:t>Приятел в нужда се</w:t>
      </w:r>
      <w:r w:rsidRPr="00484258">
        <w:rPr>
          <w:rFonts w:ascii="Times New Roman" w:hAnsi="Times New Roman" w:cs="Times New Roman"/>
          <w:sz w:val="28"/>
          <w:szCs w:val="28"/>
        </w:rPr>
        <w:t xml:space="preserve"> познава.</w:t>
      </w:r>
      <w:r w:rsidRPr="00484258">
        <w:rPr>
          <w:rFonts w:ascii="Times New Roman" w:hAnsi="Times New Roman" w:cs="Times New Roman"/>
          <w:sz w:val="28"/>
          <w:szCs w:val="28"/>
        </w:rPr>
        <w:br/>
      </w:r>
      <w:r w:rsidRPr="00484258">
        <w:rPr>
          <w:rFonts w:ascii="Times New Roman" w:hAnsi="Times New Roman" w:cs="Times New Roman"/>
          <w:sz w:val="28"/>
          <w:szCs w:val="28"/>
        </w:rPr>
        <w:br/>
        <w:t>Гладна мечка хоро не играе.</w:t>
      </w:r>
      <w:r w:rsidRPr="00484258">
        <w:rPr>
          <w:rFonts w:ascii="Times New Roman" w:hAnsi="Times New Roman" w:cs="Times New Roman"/>
          <w:sz w:val="28"/>
          <w:szCs w:val="28"/>
        </w:rPr>
        <w:br/>
      </w:r>
      <w:r w:rsidRPr="00484258">
        <w:rPr>
          <w:rFonts w:ascii="Times New Roman" w:hAnsi="Times New Roman" w:cs="Times New Roman"/>
          <w:sz w:val="28"/>
          <w:szCs w:val="28"/>
        </w:rPr>
        <w:br/>
        <w:t>Добра дума железни врата отваря.</w:t>
      </w:r>
      <w:r w:rsidRPr="00484258">
        <w:rPr>
          <w:rFonts w:ascii="Times New Roman" w:hAnsi="Times New Roman" w:cs="Times New Roman"/>
          <w:sz w:val="28"/>
          <w:szCs w:val="28"/>
        </w:rPr>
        <w:br/>
      </w:r>
      <w:r w:rsidRPr="00484258">
        <w:rPr>
          <w:rFonts w:ascii="Times New Roman" w:hAnsi="Times New Roman" w:cs="Times New Roman"/>
          <w:sz w:val="28"/>
          <w:szCs w:val="28"/>
        </w:rPr>
        <w:br/>
      </w:r>
    </w:p>
    <w:sectPr w:rsidR="00684CC3" w:rsidRPr="004842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9C1"/>
    <w:rsid w:val="000619C1"/>
    <w:rsid w:val="0038771F"/>
    <w:rsid w:val="00484258"/>
    <w:rsid w:val="005E6B0C"/>
    <w:rsid w:val="00684CC3"/>
    <w:rsid w:val="0087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6242B"/>
  <w15:chartTrackingRefBased/>
  <w15:docId w15:val="{64286418-232E-480B-874F-4D98915A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42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 Rangelova</dc:creator>
  <cp:keywords/>
  <dc:description/>
  <cp:lastModifiedBy>Poly Rangelova</cp:lastModifiedBy>
  <cp:revision>4</cp:revision>
  <dcterms:created xsi:type="dcterms:W3CDTF">2023-01-28T18:21:00Z</dcterms:created>
  <dcterms:modified xsi:type="dcterms:W3CDTF">2023-01-28T18:26:00Z</dcterms:modified>
</cp:coreProperties>
</file>